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1B" w:rsidRDefault="008A6E1B" w:rsidP="008A6E1B">
      <w:pPr>
        <w:rPr>
          <w:sz w:val="28"/>
          <w:szCs w:val="28"/>
          <w:lang w:val="de-DE"/>
        </w:rPr>
      </w:pPr>
      <w:r w:rsidRPr="006B7D6F">
        <w:rPr>
          <w:sz w:val="28"/>
          <w:szCs w:val="28"/>
          <w:lang w:val="de-DE"/>
        </w:rPr>
        <w:t>FRAGEN ZUM TEST</w:t>
      </w:r>
    </w:p>
    <w:p w:rsidR="008A6E1B" w:rsidRDefault="008A6E1B" w:rsidP="008A6E1B">
      <w:pPr>
        <w:rPr>
          <w:sz w:val="28"/>
          <w:szCs w:val="28"/>
          <w:lang w:val="de-DE"/>
        </w:rPr>
      </w:pP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Theorien zum Sprachwandel.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Indogermanische Sprachen. </w:t>
      </w:r>
      <w:proofErr w:type="spellStart"/>
      <w:r>
        <w:rPr>
          <w:sz w:val="28"/>
          <w:szCs w:val="28"/>
          <w:lang w:val="de-DE"/>
        </w:rPr>
        <w:t>Kentum</w:t>
      </w:r>
      <w:proofErr w:type="spellEnd"/>
      <w:r>
        <w:rPr>
          <w:sz w:val="28"/>
          <w:szCs w:val="28"/>
          <w:lang w:val="de-DE"/>
        </w:rPr>
        <w:t>- und Satemsprachen.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Lautverschiebung: Erläuterung des Begriffs, Bedeutung der I. und II. Lautverschiebung.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Ausgliederung der germanischen Sprachen aus der Großgruppe der indogermanischen Sprachen.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Germanische Sprachen.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Periodisierung der deutschen Sprachgeschichte.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Geschichte des Wortes „</w:t>
      </w:r>
      <w:r w:rsidRPr="00CE5D29">
        <w:rPr>
          <w:i/>
          <w:sz w:val="28"/>
          <w:szCs w:val="28"/>
          <w:lang w:val="de-DE"/>
        </w:rPr>
        <w:t>deutsch</w:t>
      </w:r>
      <w:r>
        <w:rPr>
          <w:sz w:val="28"/>
          <w:szCs w:val="28"/>
          <w:lang w:val="de-DE"/>
        </w:rPr>
        <w:t>“.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Sprachliche Leistung Martin Luthers.</w:t>
      </w:r>
    </w:p>
    <w:p w:rsidR="008A6E1B" w:rsidRDefault="008A6E1B" w:rsidP="008A6E1B">
      <w:pPr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Sprachpflege und Purismus in der Geschichte der deutschen Sprache.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 w:rsidRPr="00CE5D29">
        <w:rPr>
          <w:sz w:val="28"/>
          <w:szCs w:val="28"/>
          <w:lang w:val="de-DE"/>
        </w:rPr>
        <w:t>10)</w:t>
      </w:r>
      <w:r>
        <w:rPr>
          <w:sz w:val="28"/>
          <w:szCs w:val="28"/>
          <w:lang w:val="de-DE"/>
        </w:rPr>
        <w:t xml:space="preserve">  Sprachliche Leistung der Puristen.</w:t>
      </w:r>
      <w:r w:rsidRPr="00F85891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*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11)  Entwicklung der Sprachwissenschaft und Normierung der Sprache.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12)  Besonderheiten der deutschen Sprache in Österreich und der Schweiz.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13)  Entwicklungstendenzen in den Teilsystemen 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der deutschen </w:t>
      </w:r>
      <w:proofErr w:type="spellStart"/>
      <w:r>
        <w:rPr>
          <w:sz w:val="28"/>
          <w:szCs w:val="28"/>
          <w:lang w:val="de-DE"/>
        </w:rPr>
        <w:t>Gegenwartsspßrache</w:t>
      </w:r>
      <w:proofErr w:type="spellEnd"/>
      <w:r>
        <w:rPr>
          <w:sz w:val="28"/>
          <w:szCs w:val="28"/>
          <w:lang w:val="de-DE"/>
        </w:rPr>
        <w:t xml:space="preserve"> (Lautsystem, Morphologie, 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Syntax, Wortbildung, Lexik).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14)  Phonologische Erscheinungen in der deutschen Sprachgeschichte.</w:t>
      </w:r>
      <w:r w:rsidRPr="00F85891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*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15)  System der Phoneme in der Geschichte der deutschen Sprache.</w:t>
      </w:r>
      <w:r w:rsidRPr="00F85891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*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16)  Wortbildungsmodelle in der Geschichte der deutschen Sprache.</w:t>
      </w:r>
      <w:r w:rsidRPr="00F85891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*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17)  Bereicherung des deutschen Wortschatzes von der althochdeutschen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Zeit bis zur Gegenwart.*</w:t>
      </w:r>
    </w:p>
    <w:p w:rsidR="008A6E1B" w:rsidRDefault="008A6E1B" w:rsidP="008A6E1B">
      <w:pPr>
        <w:ind w:left="360"/>
        <w:rPr>
          <w:sz w:val="28"/>
          <w:szCs w:val="28"/>
          <w:lang w:val="de-DE"/>
        </w:rPr>
      </w:pPr>
    </w:p>
    <w:p w:rsidR="008A6E1B" w:rsidRDefault="008A6E1B" w:rsidP="008A6E1B">
      <w:pPr>
        <w:ind w:left="360"/>
        <w:rPr>
          <w:sz w:val="20"/>
          <w:szCs w:val="20"/>
        </w:rPr>
      </w:pPr>
      <w:r w:rsidRPr="00F85891">
        <w:rPr>
          <w:sz w:val="28"/>
          <w:szCs w:val="28"/>
          <w:lang w:val="de-DE"/>
        </w:rPr>
        <w:t>*</w:t>
      </w:r>
      <w:r>
        <w:rPr>
          <w:sz w:val="28"/>
          <w:szCs w:val="28"/>
          <w:lang w:val="de-DE"/>
        </w:rPr>
        <w:t xml:space="preserve">  </w:t>
      </w:r>
      <w:r>
        <w:rPr>
          <w:sz w:val="20"/>
          <w:szCs w:val="20"/>
          <w:lang w:val="de-DE"/>
        </w:rPr>
        <w:t>Mit dem Asteriskus sind praktische Aufgaben gekennzeichnet.</w:t>
      </w:r>
    </w:p>
    <w:p w:rsidR="0041601E" w:rsidRPr="0041601E" w:rsidRDefault="0041601E" w:rsidP="008A6E1B">
      <w:pPr>
        <w:ind w:left="360"/>
        <w:rPr>
          <w:sz w:val="20"/>
          <w:szCs w:val="20"/>
        </w:rPr>
      </w:pPr>
    </w:p>
    <w:p w:rsidR="008349B1" w:rsidRDefault="008349B1"/>
    <w:p w:rsidR="0041601E" w:rsidRDefault="0041601E" w:rsidP="0041601E">
      <w:pPr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PRÜFUNGSFRAGEN</w:t>
      </w:r>
    </w:p>
    <w:p w:rsidR="0041601E" w:rsidRDefault="0041601E" w:rsidP="0041601E">
      <w:pPr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zum Kurs „Geschichte der deutschen Sprache“</w:t>
      </w:r>
    </w:p>
    <w:p w:rsidR="0041601E" w:rsidRPr="0041601E" w:rsidRDefault="0041601E">
      <w:pPr>
        <w:rPr>
          <w:lang w:val="de-DE"/>
        </w:rPr>
      </w:pPr>
    </w:p>
    <w:p w:rsidR="0041601E" w:rsidRDefault="0041601E" w:rsidP="0041601E">
      <w:pPr>
        <w:rPr>
          <w:sz w:val="28"/>
          <w:szCs w:val="28"/>
          <w:lang w:val="de-DE"/>
        </w:rPr>
      </w:pPr>
      <w:r w:rsidRPr="001E2342">
        <w:rPr>
          <w:sz w:val="28"/>
          <w:szCs w:val="28"/>
          <w:lang w:val="de-DE"/>
        </w:rPr>
        <w:t>1.</w:t>
      </w:r>
      <w:r>
        <w:rPr>
          <w:sz w:val="28"/>
          <w:szCs w:val="28"/>
          <w:lang w:val="de-DE"/>
        </w:rPr>
        <w:t xml:space="preserve"> Theoretische Grundlagen der Sprachgeschichtsforschung.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2. Genealogische Einordnung und Vorgeschichte des 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3. Soziokulturelle Voraussetzungen und Sprachraum des Althochdeutschen.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4. Das phonologische System des Althochdeutschen.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5. Die Struktur des Wortes im Althochdeutschen.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6. Der Wortbestand des Althochdeutschen.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7. Der grammatische Sprachbau des Althochdeutschen.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8. Die Textsorten des Althochdeutschen.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9. Soziokulturelle Voraussetzungen und Sprachraum des Mittelhochdeutschen.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10. Das phonologische System des Mittelhochdeutschen.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11. Der mittelhochdeutsche Sprachbau (Morphematik, </w:t>
      </w:r>
      <w:proofErr w:type="spellStart"/>
      <w:r>
        <w:rPr>
          <w:sz w:val="28"/>
          <w:szCs w:val="28"/>
          <w:lang w:val="de-DE"/>
        </w:rPr>
        <w:t>Syntagmatik</w:t>
      </w:r>
      <w:proofErr w:type="spellEnd"/>
      <w:r>
        <w:rPr>
          <w:sz w:val="28"/>
          <w:szCs w:val="28"/>
          <w:lang w:val="de-DE"/>
        </w:rPr>
        <w:t>).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12. Der Wortbestand des Mittelhochdeutschen.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13. Die Textsorten des Mittelhochdeutschen.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14. Soziokulturelle Voraussetzungen und Sprachraum des Frühneuhochdeutschen.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lastRenderedPageBreak/>
        <w:t>15. Die sprachliche Leistung Martin Luthers.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16. Die Entwicklungstendenzen der deutschen Sprache in der 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</w:t>
      </w:r>
      <w:proofErr w:type="gramStart"/>
      <w:r>
        <w:rPr>
          <w:sz w:val="28"/>
          <w:szCs w:val="28"/>
          <w:lang w:val="de-DE"/>
        </w:rPr>
        <w:t>frühneuhochdeutschen</w:t>
      </w:r>
      <w:proofErr w:type="gramEnd"/>
      <w:r>
        <w:rPr>
          <w:sz w:val="28"/>
          <w:szCs w:val="28"/>
          <w:lang w:val="de-DE"/>
        </w:rPr>
        <w:t xml:space="preserve"> Zeit.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17. Soziokulturelle Voraussetzungen des Neuhochdeutschen.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18. Die Entwicklung des phonologischen Systems seit dem 16. Jh.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19. Morphologische Änderungen in der frühneuhochdeutschen 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und neuhochdeutschen Zeit.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20. Die Bereicherung des deutschen Wortbestandes seit dem 16. Jh.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21. Die Entwicklung des deutschen Satzbaus in der frühneuhochdeutschen 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und neuhochdeutschen Zeit.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22. Die nationalen Varianten der deutschen Sprache.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23. Die gegenwärtige Sprachsituation in Österreich.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24. Die gegenwärtige Sprachsituation in der Schweiz.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25. Der Purismus in der Geschichte der deutschen Sprache.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26. Der lateinische Einfluss auf den deutschen Wortschatz in historischer Sicht.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27. Der Einfluss des Französischen auf den deutschen Wortschatz 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in historischer Sicht.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28. Englische Einflüsse auf die deutsche Sprache nach 1945.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29. Tendenzen der Wortschatzentwicklung in der deutschen Gegenwartssprache.</w:t>
      </w:r>
    </w:p>
    <w:p w:rsidR="0041601E" w:rsidRDefault="0041601E" w:rsidP="0041601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30. Tendenzen im grammatischen Sprachbau der deutschen Gegenwartssprache.</w:t>
      </w:r>
    </w:p>
    <w:p w:rsidR="0041601E" w:rsidRDefault="0041601E" w:rsidP="0041601E">
      <w:pPr>
        <w:rPr>
          <w:b/>
          <w:sz w:val="40"/>
          <w:szCs w:val="40"/>
        </w:rPr>
      </w:pPr>
    </w:p>
    <w:p w:rsidR="0041601E" w:rsidRPr="008C0BDD" w:rsidRDefault="0041601E" w:rsidP="0041601E">
      <w:pPr>
        <w:rPr>
          <w:b/>
          <w:sz w:val="40"/>
          <w:szCs w:val="40"/>
          <w:lang w:val="de-DE"/>
        </w:rPr>
      </w:pPr>
    </w:p>
    <w:p w:rsidR="0041601E" w:rsidRPr="008C0BDD" w:rsidRDefault="0041601E" w:rsidP="0041601E">
      <w:pPr>
        <w:rPr>
          <w:sz w:val="40"/>
          <w:szCs w:val="40"/>
          <w:lang w:val="de-DE"/>
        </w:rPr>
      </w:pPr>
      <w:r w:rsidRPr="008C0BDD">
        <w:rPr>
          <w:sz w:val="40"/>
          <w:szCs w:val="40"/>
          <w:lang w:val="de-DE"/>
        </w:rPr>
        <w:t>FRAGEN ZUM STAATSEXAMEN</w:t>
      </w:r>
    </w:p>
    <w:p w:rsidR="0041601E" w:rsidRPr="008C0BDD" w:rsidRDefault="0041601E" w:rsidP="0041601E">
      <w:pPr>
        <w:rPr>
          <w:sz w:val="40"/>
          <w:szCs w:val="40"/>
          <w:lang w:val="de-DE"/>
        </w:rPr>
      </w:pPr>
    </w:p>
    <w:p w:rsidR="0041601E" w:rsidRPr="008C0BDD" w:rsidRDefault="0041601E" w:rsidP="0041601E">
      <w:pPr>
        <w:numPr>
          <w:ilvl w:val="0"/>
          <w:numId w:val="2"/>
        </w:numPr>
        <w:rPr>
          <w:sz w:val="40"/>
          <w:szCs w:val="40"/>
          <w:lang w:val="de-DE"/>
        </w:rPr>
      </w:pPr>
      <w:r w:rsidRPr="008C0BDD">
        <w:rPr>
          <w:sz w:val="40"/>
          <w:szCs w:val="40"/>
          <w:lang w:val="de-DE"/>
        </w:rPr>
        <w:t>Die indogermanischen Sprachen. Die Ausgliederung des Germanischen aus dem Indogermanischen.</w:t>
      </w:r>
    </w:p>
    <w:p w:rsidR="0041601E" w:rsidRPr="008C0BDD" w:rsidRDefault="0041601E" w:rsidP="0041601E">
      <w:pPr>
        <w:numPr>
          <w:ilvl w:val="0"/>
          <w:numId w:val="2"/>
        </w:numPr>
        <w:rPr>
          <w:sz w:val="40"/>
          <w:szCs w:val="40"/>
          <w:lang w:val="de-DE"/>
        </w:rPr>
      </w:pPr>
      <w:r w:rsidRPr="008C0BDD">
        <w:rPr>
          <w:sz w:val="40"/>
          <w:szCs w:val="40"/>
          <w:lang w:val="de-DE"/>
        </w:rPr>
        <w:t>Das phonologische System des Althochdeutschen und des Mittelhochdeutschen.</w:t>
      </w:r>
    </w:p>
    <w:p w:rsidR="0041601E" w:rsidRPr="008C0BDD" w:rsidRDefault="0041601E" w:rsidP="0041601E">
      <w:pPr>
        <w:numPr>
          <w:ilvl w:val="0"/>
          <w:numId w:val="2"/>
        </w:numPr>
        <w:rPr>
          <w:sz w:val="40"/>
          <w:szCs w:val="40"/>
          <w:lang w:val="de-DE"/>
        </w:rPr>
      </w:pPr>
      <w:r w:rsidRPr="008C0BDD">
        <w:rPr>
          <w:sz w:val="40"/>
          <w:szCs w:val="40"/>
          <w:lang w:val="de-DE"/>
        </w:rPr>
        <w:t>Der Wortbestand des Althochdeutschen.</w:t>
      </w:r>
    </w:p>
    <w:p w:rsidR="0041601E" w:rsidRPr="008C0BDD" w:rsidRDefault="0041601E" w:rsidP="0041601E">
      <w:pPr>
        <w:numPr>
          <w:ilvl w:val="0"/>
          <w:numId w:val="2"/>
        </w:numPr>
        <w:rPr>
          <w:sz w:val="40"/>
          <w:szCs w:val="40"/>
          <w:lang w:val="de-DE"/>
        </w:rPr>
      </w:pPr>
      <w:r w:rsidRPr="008C0BDD">
        <w:rPr>
          <w:sz w:val="40"/>
          <w:szCs w:val="40"/>
          <w:lang w:val="de-DE"/>
        </w:rPr>
        <w:t>Die sprachliche Leistung Martin Luthers. Die Entwicklungstendenzen der deutschen Sprache in der frühneuhochdeutschen Zeit.</w:t>
      </w:r>
    </w:p>
    <w:p w:rsidR="0041601E" w:rsidRPr="008C0BDD" w:rsidRDefault="0041601E" w:rsidP="0041601E">
      <w:pPr>
        <w:numPr>
          <w:ilvl w:val="0"/>
          <w:numId w:val="2"/>
        </w:numPr>
        <w:rPr>
          <w:sz w:val="40"/>
          <w:szCs w:val="40"/>
          <w:lang w:val="de-DE"/>
        </w:rPr>
      </w:pPr>
      <w:r w:rsidRPr="008C0BDD">
        <w:rPr>
          <w:sz w:val="40"/>
          <w:szCs w:val="40"/>
          <w:lang w:val="de-DE"/>
        </w:rPr>
        <w:t>Die Bereicherung des deutschen Wortbestandes seit dem 16. Jahrhundert.</w:t>
      </w:r>
    </w:p>
    <w:p w:rsidR="0041601E" w:rsidRPr="008C0BDD" w:rsidRDefault="0041601E" w:rsidP="0041601E">
      <w:pPr>
        <w:rPr>
          <w:sz w:val="40"/>
          <w:szCs w:val="40"/>
          <w:lang w:val="de-DE"/>
        </w:rPr>
      </w:pPr>
    </w:p>
    <w:p w:rsidR="0041601E" w:rsidRPr="0041601E" w:rsidRDefault="0041601E"/>
    <w:sectPr w:rsidR="0041601E" w:rsidRPr="0041601E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C6924"/>
    <w:multiLevelType w:val="hybridMultilevel"/>
    <w:tmpl w:val="5030B34A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53161"/>
    <w:multiLevelType w:val="hybridMultilevel"/>
    <w:tmpl w:val="F45C17A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E1B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AEC"/>
    <w:rsid w:val="00025BA1"/>
    <w:rsid w:val="0002671C"/>
    <w:rsid w:val="00026B0C"/>
    <w:rsid w:val="00031EEA"/>
    <w:rsid w:val="00035401"/>
    <w:rsid w:val="00037F06"/>
    <w:rsid w:val="00041AC7"/>
    <w:rsid w:val="00045A54"/>
    <w:rsid w:val="0005199E"/>
    <w:rsid w:val="00051DD4"/>
    <w:rsid w:val="000523CE"/>
    <w:rsid w:val="000523D9"/>
    <w:rsid w:val="00055393"/>
    <w:rsid w:val="00056141"/>
    <w:rsid w:val="000579BE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2DDB"/>
    <w:rsid w:val="000C5112"/>
    <w:rsid w:val="000C77FA"/>
    <w:rsid w:val="000D022E"/>
    <w:rsid w:val="000D03C9"/>
    <w:rsid w:val="000D338A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23006"/>
    <w:rsid w:val="00134D8B"/>
    <w:rsid w:val="00141B98"/>
    <w:rsid w:val="00141FCF"/>
    <w:rsid w:val="00143DD3"/>
    <w:rsid w:val="00144CD3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205E"/>
    <w:rsid w:val="0017306A"/>
    <w:rsid w:val="0017724A"/>
    <w:rsid w:val="001853EE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B53E2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39C9"/>
    <w:rsid w:val="00225866"/>
    <w:rsid w:val="00225F1B"/>
    <w:rsid w:val="00226254"/>
    <w:rsid w:val="00226C04"/>
    <w:rsid w:val="00234466"/>
    <w:rsid w:val="00235E4C"/>
    <w:rsid w:val="0024243C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800CD"/>
    <w:rsid w:val="00282155"/>
    <w:rsid w:val="00283CB0"/>
    <w:rsid w:val="0028672D"/>
    <w:rsid w:val="00290695"/>
    <w:rsid w:val="002959C5"/>
    <w:rsid w:val="00297227"/>
    <w:rsid w:val="002A0125"/>
    <w:rsid w:val="002A0D51"/>
    <w:rsid w:val="002A411A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EF7"/>
    <w:rsid w:val="00360F74"/>
    <w:rsid w:val="00362FE3"/>
    <w:rsid w:val="00365E4B"/>
    <w:rsid w:val="00365F88"/>
    <w:rsid w:val="003661FA"/>
    <w:rsid w:val="00367D76"/>
    <w:rsid w:val="003703B0"/>
    <w:rsid w:val="0037372E"/>
    <w:rsid w:val="0037682B"/>
    <w:rsid w:val="0038261C"/>
    <w:rsid w:val="00382A8C"/>
    <w:rsid w:val="00386801"/>
    <w:rsid w:val="00387667"/>
    <w:rsid w:val="003919B6"/>
    <w:rsid w:val="00391CD2"/>
    <w:rsid w:val="003947CF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3E8A"/>
    <w:rsid w:val="004043DC"/>
    <w:rsid w:val="0040451F"/>
    <w:rsid w:val="00407A87"/>
    <w:rsid w:val="00413956"/>
    <w:rsid w:val="0041490D"/>
    <w:rsid w:val="0041601E"/>
    <w:rsid w:val="00416FEB"/>
    <w:rsid w:val="004178A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3CB1"/>
    <w:rsid w:val="004D06C0"/>
    <w:rsid w:val="004D43A5"/>
    <w:rsid w:val="004D6817"/>
    <w:rsid w:val="004D779C"/>
    <w:rsid w:val="004E20BE"/>
    <w:rsid w:val="004E2C6B"/>
    <w:rsid w:val="004E4638"/>
    <w:rsid w:val="004F1D4C"/>
    <w:rsid w:val="004F3381"/>
    <w:rsid w:val="00500864"/>
    <w:rsid w:val="0050218F"/>
    <w:rsid w:val="0050322C"/>
    <w:rsid w:val="00506792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2DBA"/>
    <w:rsid w:val="005C4572"/>
    <w:rsid w:val="005D0B1D"/>
    <w:rsid w:val="005D218A"/>
    <w:rsid w:val="005D247B"/>
    <w:rsid w:val="005D61D7"/>
    <w:rsid w:val="005D657E"/>
    <w:rsid w:val="005E146B"/>
    <w:rsid w:val="005E255B"/>
    <w:rsid w:val="005E4D51"/>
    <w:rsid w:val="005F3B50"/>
    <w:rsid w:val="005F5A8D"/>
    <w:rsid w:val="00601193"/>
    <w:rsid w:val="00601708"/>
    <w:rsid w:val="00602E75"/>
    <w:rsid w:val="0060437C"/>
    <w:rsid w:val="00605482"/>
    <w:rsid w:val="00610913"/>
    <w:rsid w:val="006114E4"/>
    <w:rsid w:val="006134FA"/>
    <w:rsid w:val="00621721"/>
    <w:rsid w:val="006217BA"/>
    <w:rsid w:val="00622A19"/>
    <w:rsid w:val="00627B90"/>
    <w:rsid w:val="00627CC6"/>
    <w:rsid w:val="00632864"/>
    <w:rsid w:val="00632AFF"/>
    <w:rsid w:val="006341EF"/>
    <w:rsid w:val="0063766C"/>
    <w:rsid w:val="00640306"/>
    <w:rsid w:val="00642712"/>
    <w:rsid w:val="006464F8"/>
    <w:rsid w:val="00646B48"/>
    <w:rsid w:val="0064772B"/>
    <w:rsid w:val="006504DA"/>
    <w:rsid w:val="006525F3"/>
    <w:rsid w:val="00653133"/>
    <w:rsid w:val="00654628"/>
    <w:rsid w:val="00654D3D"/>
    <w:rsid w:val="006607E2"/>
    <w:rsid w:val="00660C7B"/>
    <w:rsid w:val="00674EA5"/>
    <w:rsid w:val="006752A2"/>
    <w:rsid w:val="00675DA5"/>
    <w:rsid w:val="006800C3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5106"/>
    <w:rsid w:val="006B5453"/>
    <w:rsid w:val="006B6152"/>
    <w:rsid w:val="006B6C49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7D03"/>
    <w:rsid w:val="007827F5"/>
    <w:rsid w:val="00782F92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2214"/>
    <w:rsid w:val="007D7EDC"/>
    <w:rsid w:val="007E07ED"/>
    <w:rsid w:val="007E33CD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49B1"/>
    <w:rsid w:val="0084056D"/>
    <w:rsid w:val="00841787"/>
    <w:rsid w:val="00842DBE"/>
    <w:rsid w:val="0084557E"/>
    <w:rsid w:val="00846AAF"/>
    <w:rsid w:val="00847EC4"/>
    <w:rsid w:val="008507D5"/>
    <w:rsid w:val="00855FEC"/>
    <w:rsid w:val="00864591"/>
    <w:rsid w:val="00866499"/>
    <w:rsid w:val="00867424"/>
    <w:rsid w:val="00872251"/>
    <w:rsid w:val="008731AA"/>
    <w:rsid w:val="0087349E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6E1B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F0400"/>
    <w:rsid w:val="008F0FB7"/>
    <w:rsid w:val="008F4701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40C0E"/>
    <w:rsid w:val="00943F2A"/>
    <w:rsid w:val="00945906"/>
    <w:rsid w:val="00947AB2"/>
    <w:rsid w:val="0095060E"/>
    <w:rsid w:val="00961B8A"/>
    <w:rsid w:val="00965632"/>
    <w:rsid w:val="00974CB5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3526"/>
    <w:rsid w:val="00A55FFE"/>
    <w:rsid w:val="00A5661A"/>
    <w:rsid w:val="00A634D7"/>
    <w:rsid w:val="00A64C47"/>
    <w:rsid w:val="00A64D29"/>
    <w:rsid w:val="00A73621"/>
    <w:rsid w:val="00A75382"/>
    <w:rsid w:val="00A818E6"/>
    <w:rsid w:val="00A82C9C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81E"/>
    <w:rsid w:val="00B876D9"/>
    <w:rsid w:val="00BA0981"/>
    <w:rsid w:val="00BA0F2F"/>
    <w:rsid w:val="00BA2F0C"/>
    <w:rsid w:val="00BA2F79"/>
    <w:rsid w:val="00BA39DD"/>
    <w:rsid w:val="00BA41CA"/>
    <w:rsid w:val="00BA7E1A"/>
    <w:rsid w:val="00BB16DE"/>
    <w:rsid w:val="00BB2CEB"/>
    <w:rsid w:val="00BB520C"/>
    <w:rsid w:val="00BB638E"/>
    <w:rsid w:val="00BB7C7E"/>
    <w:rsid w:val="00BC04E4"/>
    <w:rsid w:val="00BC18F6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1BFA"/>
    <w:rsid w:val="00C024BB"/>
    <w:rsid w:val="00C02854"/>
    <w:rsid w:val="00C06FEF"/>
    <w:rsid w:val="00C0743B"/>
    <w:rsid w:val="00C13D71"/>
    <w:rsid w:val="00C15B90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606C1"/>
    <w:rsid w:val="00C66173"/>
    <w:rsid w:val="00C66798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41EE9"/>
    <w:rsid w:val="00D4748E"/>
    <w:rsid w:val="00D50A93"/>
    <w:rsid w:val="00D53216"/>
    <w:rsid w:val="00D549A0"/>
    <w:rsid w:val="00D70A6B"/>
    <w:rsid w:val="00D7220E"/>
    <w:rsid w:val="00D758E9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A48AE"/>
    <w:rsid w:val="00DA5297"/>
    <w:rsid w:val="00DA5DBE"/>
    <w:rsid w:val="00DA7F01"/>
    <w:rsid w:val="00DB0927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68E4"/>
    <w:rsid w:val="00E077FA"/>
    <w:rsid w:val="00E118D6"/>
    <w:rsid w:val="00E12DF7"/>
    <w:rsid w:val="00E15C12"/>
    <w:rsid w:val="00E17014"/>
    <w:rsid w:val="00E2597A"/>
    <w:rsid w:val="00E26E7D"/>
    <w:rsid w:val="00E30787"/>
    <w:rsid w:val="00E30DE8"/>
    <w:rsid w:val="00E347AF"/>
    <w:rsid w:val="00E34D87"/>
    <w:rsid w:val="00E37309"/>
    <w:rsid w:val="00E41BAC"/>
    <w:rsid w:val="00E42531"/>
    <w:rsid w:val="00E5143C"/>
    <w:rsid w:val="00E55518"/>
    <w:rsid w:val="00E602E8"/>
    <w:rsid w:val="00E61EB3"/>
    <w:rsid w:val="00E644F8"/>
    <w:rsid w:val="00E65C32"/>
    <w:rsid w:val="00E737D6"/>
    <w:rsid w:val="00E751BB"/>
    <w:rsid w:val="00E76789"/>
    <w:rsid w:val="00E82875"/>
    <w:rsid w:val="00E82D26"/>
    <w:rsid w:val="00E83E97"/>
    <w:rsid w:val="00E87B00"/>
    <w:rsid w:val="00E87F1F"/>
    <w:rsid w:val="00E9016D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6142"/>
    <w:rsid w:val="00EE3CFB"/>
    <w:rsid w:val="00EE6D5E"/>
    <w:rsid w:val="00EF1285"/>
    <w:rsid w:val="00EF1B0F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82A"/>
    <w:rsid w:val="00F27C64"/>
    <w:rsid w:val="00F35597"/>
    <w:rsid w:val="00F37FB9"/>
    <w:rsid w:val="00F40C58"/>
    <w:rsid w:val="00F42D5C"/>
    <w:rsid w:val="00F46398"/>
    <w:rsid w:val="00F52B2D"/>
    <w:rsid w:val="00F53D61"/>
    <w:rsid w:val="00F56A75"/>
    <w:rsid w:val="00F57CE5"/>
    <w:rsid w:val="00F60E77"/>
    <w:rsid w:val="00F6346A"/>
    <w:rsid w:val="00F65184"/>
    <w:rsid w:val="00F75A28"/>
    <w:rsid w:val="00F86E57"/>
    <w:rsid w:val="00F92452"/>
    <w:rsid w:val="00FA4A62"/>
    <w:rsid w:val="00FA5957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3047</Characters>
  <Application>Microsoft Office Word</Application>
  <DocSecurity>0</DocSecurity>
  <Lines>25</Lines>
  <Paragraphs>7</Paragraphs>
  <ScaleCrop>false</ScaleCrop>
  <Company>Филологический факультет БГУ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2</cp:revision>
  <dcterms:created xsi:type="dcterms:W3CDTF">2011-04-11T08:52:00Z</dcterms:created>
  <dcterms:modified xsi:type="dcterms:W3CDTF">2011-04-11T08:52:00Z</dcterms:modified>
</cp:coreProperties>
</file>